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3E" w:rsidRDefault="009C1306" w:rsidP="00AF4A28">
      <w:pPr>
        <w:tabs>
          <w:tab w:val="left" w:pos="284"/>
          <w:tab w:val="left" w:pos="567"/>
          <w:tab w:val="center" w:pos="4819"/>
          <w:tab w:val="left" w:pos="6521"/>
          <w:tab w:val="left" w:pos="7088"/>
          <w:tab w:val="right" w:pos="9638"/>
        </w:tabs>
        <w:rPr>
          <w:rFonts w:ascii="Calibri" w:hAnsi="Calibri"/>
          <w:noProof/>
          <w:lang w:eastAsia="uk-UA"/>
        </w:rPr>
      </w:pPr>
      <w:r>
        <w:rPr>
          <w:noProof/>
          <w:color w:val="FFFFFF"/>
          <w:lang w:eastAsia="uk-UA"/>
        </w:rPr>
        <w:t xml:space="preserve"> </w:t>
      </w:r>
      <w:r w:rsidR="008A77BE">
        <w:rPr>
          <w:noProof/>
          <w:color w:val="FFFFFF"/>
          <w:lang w:eastAsia="uk-UA"/>
        </w:rPr>
        <w:tab/>
      </w:r>
      <w:r w:rsidR="002A1B3E">
        <w:rPr>
          <w:b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B3E" w:rsidRDefault="002A1B3E" w:rsidP="002A1B3E">
      <w:pPr>
        <w:jc w:val="center"/>
        <w:rPr>
          <w:rFonts w:ascii="Calibri" w:hAnsi="Calibri"/>
          <w:noProof/>
          <w:lang w:eastAsia="uk-UA"/>
        </w:rPr>
      </w:pPr>
      <w:r>
        <w:rPr>
          <w:rFonts w:ascii="UkrainianBaltica" w:hAnsi="UkrainianBaltica"/>
          <w:noProof/>
          <w:lang w:val="ru-RU"/>
        </w:rPr>
        <w:drawing>
          <wp:inline distT="0" distB="0" distL="0" distR="0" wp14:anchorId="62A1C2AE" wp14:editId="72B681DF">
            <wp:extent cx="47752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B3E" w:rsidRDefault="002A1B3E" w:rsidP="002A1B3E">
      <w:pPr>
        <w:jc w:val="center"/>
        <w:rPr>
          <w:rFonts w:ascii="Calibri" w:hAnsi="Calibri"/>
          <w:sz w:val="20"/>
          <w:szCs w:val="20"/>
        </w:rPr>
      </w:pPr>
    </w:p>
    <w:p w:rsidR="002A1B3E" w:rsidRDefault="002A1B3E" w:rsidP="002A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2A1B3E" w:rsidRDefault="002A1B3E" w:rsidP="002A1B3E">
      <w:pPr>
        <w:jc w:val="center"/>
      </w:pPr>
      <w:r>
        <w:t>(_________ сесія восьмого скликання)</w:t>
      </w:r>
    </w:p>
    <w:p w:rsidR="002A1B3E" w:rsidRDefault="002A1B3E" w:rsidP="002A1B3E">
      <w:pPr>
        <w:jc w:val="both"/>
        <w:rPr>
          <w:rFonts w:ascii="Arial" w:hAnsi="Arial"/>
          <w:b/>
          <w:sz w:val="20"/>
          <w:szCs w:val="20"/>
        </w:rPr>
      </w:pPr>
    </w:p>
    <w:p w:rsidR="002A1B3E" w:rsidRDefault="002A1B3E" w:rsidP="002A1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A1B3E" w:rsidRDefault="002A1B3E" w:rsidP="002A1B3E">
      <w:pPr>
        <w:ind w:right="-83"/>
        <w:rPr>
          <w:rFonts w:eastAsia="Arial Unicode MS"/>
          <w:b/>
          <w:bCs/>
          <w:sz w:val="28"/>
        </w:rPr>
      </w:pPr>
    </w:p>
    <w:p w:rsidR="002A1B3E" w:rsidRDefault="002A1B3E" w:rsidP="002A1B3E">
      <w:pPr>
        <w:ind w:right="-83"/>
      </w:pPr>
      <w:r>
        <w:rPr>
          <w:rFonts w:eastAsia="Arial Unicode MS"/>
          <w:bCs/>
        </w:rPr>
        <w:t>____________</w:t>
      </w:r>
      <w:r w:rsidR="00253C2F">
        <w:t>2024</w:t>
      </w:r>
      <w:r w:rsidR="00FB436A">
        <w:t xml:space="preserve"> року</w:t>
      </w:r>
      <w:r w:rsidR="00FB436A">
        <w:tab/>
      </w:r>
      <w:r w:rsidR="00FB436A">
        <w:tab/>
      </w:r>
      <w:r w:rsidR="00FB436A">
        <w:tab/>
      </w:r>
      <w:r>
        <w:tab/>
      </w:r>
      <w:r>
        <w:tab/>
        <w:t xml:space="preserve">     </w:t>
      </w:r>
      <w:r>
        <w:tab/>
      </w:r>
      <w:r w:rsidR="00FB436A">
        <w:t xml:space="preserve">                          </w:t>
      </w:r>
      <w:r>
        <w:t>№ _____ - VІІІ</w:t>
      </w:r>
    </w:p>
    <w:p w:rsidR="002A1B3E" w:rsidRDefault="00FB436A" w:rsidP="002A1B3E">
      <w:r>
        <w:t>м. Ічня</w:t>
      </w:r>
    </w:p>
    <w:p w:rsidR="002A1B3E" w:rsidRDefault="002A1B3E" w:rsidP="002A1B3E">
      <w:pPr>
        <w:jc w:val="center"/>
        <w:rPr>
          <w:color w:val="000000"/>
        </w:rPr>
      </w:pPr>
    </w:p>
    <w:p w:rsidR="002A1B3E" w:rsidRPr="00A97CD4" w:rsidRDefault="002A1B3E" w:rsidP="00AF4A28">
      <w:pPr>
        <w:tabs>
          <w:tab w:val="left" w:pos="567"/>
        </w:tabs>
        <w:jc w:val="both"/>
        <w:rPr>
          <w:b/>
          <w:szCs w:val="28"/>
        </w:rPr>
      </w:pPr>
      <w:r>
        <w:rPr>
          <w:b/>
          <w:szCs w:val="28"/>
        </w:rPr>
        <w:t>Про затвердження технічної документації</w:t>
      </w:r>
    </w:p>
    <w:p w:rsidR="002A1B3E" w:rsidRDefault="002A1B3E" w:rsidP="002A1B3E">
      <w:pPr>
        <w:jc w:val="both"/>
        <w:rPr>
          <w:b/>
          <w:szCs w:val="28"/>
        </w:rPr>
      </w:pPr>
      <w:r>
        <w:rPr>
          <w:b/>
          <w:szCs w:val="28"/>
        </w:rPr>
        <w:t xml:space="preserve">із землеустрою щодо встановлення меж </w:t>
      </w:r>
    </w:p>
    <w:p w:rsidR="002A1B3E" w:rsidRDefault="002A1B3E" w:rsidP="002A1B3E">
      <w:pPr>
        <w:jc w:val="both"/>
        <w:rPr>
          <w:b/>
          <w:szCs w:val="28"/>
        </w:rPr>
      </w:pPr>
      <w:r>
        <w:rPr>
          <w:b/>
          <w:szCs w:val="28"/>
        </w:rPr>
        <w:t>земельних ділянок в натурі (на місцевості)</w:t>
      </w:r>
      <w:r w:rsidR="00944541">
        <w:rPr>
          <w:b/>
          <w:szCs w:val="28"/>
        </w:rPr>
        <w:t xml:space="preserve"> та </w:t>
      </w:r>
    </w:p>
    <w:p w:rsidR="00944541" w:rsidRPr="00A97CD4" w:rsidRDefault="00944541" w:rsidP="002A1B3E">
      <w:pPr>
        <w:jc w:val="both"/>
        <w:rPr>
          <w:b/>
          <w:szCs w:val="28"/>
        </w:rPr>
      </w:pPr>
      <w:r>
        <w:rPr>
          <w:b/>
          <w:szCs w:val="28"/>
        </w:rPr>
        <w:t>передачу їх в оренду</w:t>
      </w:r>
    </w:p>
    <w:p w:rsidR="002A1B3E" w:rsidRPr="00D80486" w:rsidRDefault="002A1B3E" w:rsidP="002A1B3E">
      <w:pPr>
        <w:rPr>
          <w:lang w:eastAsia="x-none"/>
        </w:rPr>
      </w:pPr>
    </w:p>
    <w:p w:rsidR="002A1B3E" w:rsidRPr="00D80486" w:rsidRDefault="003F44A9" w:rsidP="000810E0">
      <w:pPr>
        <w:keepNext/>
        <w:shd w:val="clear" w:color="auto" w:fill="FFFFFF"/>
        <w:tabs>
          <w:tab w:val="left" w:pos="284"/>
          <w:tab w:val="left" w:pos="709"/>
          <w:tab w:val="left" w:pos="6521"/>
          <w:tab w:val="left" w:pos="7088"/>
        </w:tabs>
        <w:jc w:val="both"/>
        <w:textAlignment w:val="baseline"/>
        <w:outlineLvl w:val="0"/>
        <w:rPr>
          <w:b/>
          <w:kern w:val="32"/>
        </w:rPr>
      </w:pPr>
      <w:r>
        <w:rPr>
          <w:bCs/>
          <w:noProof/>
          <w:kern w:val="32"/>
          <w:lang w:eastAsia="en-US"/>
        </w:rPr>
        <w:t xml:space="preserve"> </w:t>
      </w:r>
      <w:r w:rsidR="00AF4A28">
        <w:rPr>
          <w:bCs/>
          <w:noProof/>
          <w:kern w:val="32"/>
          <w:lang w:eastAsia="en-US"/>
        </w:rPr>
        <w:t xml:space="preserve">     </w:t>
      </w:r>
      <w:r>
        <w:rPr>
          <w:bCs/>
          <w:noProof/>
          <w:kern w:val="32"/>
          <w:lang w:eastAsia="en-US"/>
        </w:rPr>
        <w:t xml:space="preserve">   </w:t>
      </w:r>
      <w:r w:rsidR="00694760" w:rsidRPr="00F00C98">
        <w:rPr>
          <w:bCs/>
          <w:noProof/>
          <w:kern w:val="32"/>
          <w:lang w:eastAsia="en-US"/>
        </w:rPr>
        <w:t>Розглянувши клопотання Товариства з обмежено</w:t>
      </w:r>
      <w:r w:rsidR="00694760">
        <w:rPr>
          <w:bCs/>
          <w:noProof/>
          <w:kern w:val="32"/>
          <w:lang w:eastAsia="en-US"/>
        </w:rPr>
        <w:t>ю</w:t>
      </w:r>
      <w:r w:rsidR="00694760" w:rsidRPr="00F00C98">
        <w:rPr>
          <w:bCs/>
          <w:noProof/>
          <w:kern w:val="32"/>
          <w:lang w:eastAsia="en-US"/>
        </w:rPr>
        <w:t xml:space="preserve"> відповідальністю «</w:t>
      </w:r>
      <w:r w:rsidR="008957F2">
        <w:rPr>
          <w:bCs/>
          <w:noProof/>
          <w:kern w:val="32"/>
          <w:lang w:eastAsia="en-US"/>
        </w:rPr>
        <w:t>ІЧНЯНСЬКИЙ</w:t>
      </w:r>
      <w:r w:rsidR="009C1306">
        <w:rPr>
          <w:bCs/>
          <w:noProof/>
          <w:kern w:val="32"/>
          <w:lang w:eastAsia="en-US"/>
        </w:rPr>
        <w:t xml:space="preserve"> МКК-АГРО</w:t>
      </w:r>
      <w:r w:rsidR="00694760" w:rsidRPr="006E5159">
        <w:rPr>
          <w:bCs/>
          <w:noProof/>
          <w:kern w:val="32"/>
          <w:lang w:eastAsia="en-US"/>
        </w:rPr>
        <w:t>»</w:t>
      </w:r>
      <w:r w:rsidR="00694760">
        <w:rPr>
          <w:bCs/>
          <w:noProof/>
          <w:kern w:val="32"/>
          <w:lang w:eastAsia="en-US"/>
        </w:rPr>
        <w:t xml:space="preserve"> про затвердження технічної документації із землеустрою щодо встановлення меж земельних д</w:t>
      </w:r>
      <w:r w:rsidR="00944541">
        <w:rPr>
          <w:bCs/>
          <w:noProof/>
          <w:kern w:val="32"/>
          <w:lang w:eastAsia="en-US"/>
        </w:rPr>
        <w:t xml:space="preserve">ілянок в натурі (на місцевості) та </w:t>
      </w:r>
      <w:r w:rsidR="00944541" w:rsidRPr="00F00C98">
        <w:rPr>
          <w:bCs/>
          <w:noProof/>
          <w:kern w:val="32"/>
          <w:lang w:eastAsia="en-US"/>
        </w:rPr>
        <w:t>Товариства з обмежено</w:t>
      </w:r>
      <w:r w:rsidR="00944541">
        <w:rPr>
          <w:bCs/>
          <w:noProof/>
          <w:kern w:val="32"/>
          <w:lang w:eastAsia="en-US"/>
        </w:rPr>
        <w:t>ю</w:t>
      </w:r>
      <w:r w:rsidR="00944541" w:rsidRPr="00F00C98">
        <w:rPr>
          <w:bCs/>
          <w:noProof/>
          <w:kern w:val="32"/>
          <w:lang w:eastAsia="en-US"/>
        </w:rPr>
        <w:t xml:space="preserve"> відповідальністю «</w:t>
      </w:r>
      <w:r w:rsidR="00944541">
        <w:rPr>
          <w:bCs/>
          <w:noProof/>
          <w:kern w:val="32"/>
          <w:lang w:eastAsia="en-US"/>
        </w:rPr>
        <w:t>ЩУРІВСЬКЕ АГРО</w:t>
      </w:r>
      <w:r w:rsidR="00944541" w:rsidRPr="00F00C98">
        <w:rPr>
          <w:bCs/>
          <w:noProof/>
          <w:kern w:val="32"/>
          <w:lang w:eastAsia="en-US"/>
        </w:rPr>
        <w:t xml:space="preserve">» про </w:t>
      </w:r>
      <w:r w:rsidR="00944541">
        <w:rPr>
          <w:bCs/>
          <w:noProof/>
          <w:kern w:val="32"/>
          <w:lang w:eastAsia="en-US"/>
        </w:rPr>
        <w:t>передачу в оренду невитребуваних земельних ділянок</w:t>
      </w:r>
      <w:r w:rsidR="00AF4A28">
        <w:rPr>
          <w:bCs/>
          <w:noProof/>
          <w:kern w:val="32"/>
          <w:lang w:eastAsia="en-US"/>
        </w:rPr>
        <w:t>,</w:t>
      </w:r>
      <w:r w:rsidR="00694760">
        <w:rPr>
          <w:bCs/>
          <w:noProof/>
          <w:kern w:val="32"/>
          <w:lang w:eastAsia="en-US"/>
        </w:rPr>
        <w:t xml:space="preserve"> </w:t>
      </w:r>
      <w:r w:rsidR="002A1B3E">
        <w:rPr>
          <w:bCs/>
          <w:noProof/>
          <w:kern w:val="32"/>
          <w:lang w:eastAsia="en-US"/>
        </w:rPr>
        <w:t>відповідно до статей 12,</w:t>
      </w:r>
      <w:r w:rsidR="00BC6CA9">
        <w:rPr>
          <w:bCs/>
          <w:noProof/>
          <w:kern w:val="32"/>
          <w:lang w:eastAsia="en-US"/>
        </w:rPr>
        <w:t xml:space="preserve"> </w:t>
      </w:r>
      <w:r w:rsidR="002A1B3E">
        <w:rPr>
          <w:bCs/>
          <w:noProof/>
          <w:kern w:val="32"/>
          <w:lang w:eastAsia="en-US"/>
        </w:rPr>
        <w:t>122</w:t>
      </w:r>
      <w:r w:rsidR="00694760">
        <w:rPr>
          <w:bCs/>
          <w:noProof/>
          <w:kern w:val="32"/>
          <w:lang w:eastAsia="en-US"/>
        </w:rPr>
        <w:t>,</w:t>
      </w:r>
      <w:r w:rsidR="00BC6CA9">
        <w:rPr>
          <w:bCs/>
          <w:noProof/>
          <w:kern w:val="32"/>
          <w:lang w:eastAsia="en-US"/>
        </w:rPr>
        <w:t xml:space="preserve"> </w:t>
      </w:r>
      <w:r w:rsidR="00694760">
        <w:rPr>
          <w:bCs/>
          <w:noProof/>
          <w:kern w:val="32"/>
          <w:lang w:eastAsia="en-US"/>
        </w:rPr>
        <w:t>ч</w:t>
      </w:r>
      <w:r w:rsidR="00AF4A28">
        <w:rPr>
          <w:bCs/>
          <w:noProof/>
          <w:kern w:val="32"/>
          <w:lang w:eastAsia="en-US"/>
        </w:rPr>
        <w:t>астини</w:t>
      </w:r>
      <w:r w:rsidR="00694760">
        <w:rPr>
          <w:bCs/>
          <w:noProof/>
          <w:kern w:val="32"/>
          <w:lang w:eastAsia="en-US"/>
        </w:rPr>
        <w:t xml:space="preserve"> 5 ст</w:t>
      </w:r>
      <w:r w:rsidR="00AF4A28">
        <w:rPr>
          <w:bCs/>
          <w:noProof/>
          <w:kern w:val="32"/>
          <w:lang w:eastAsia="en-US"/>
        </w:rPr>
        <w:t>атті</w:t>
      </w:r>
      <w:r w:rsidR="00694760">
        <w:rPr>
          <w:bCs/>
          <w:noProof/>
          <w:kern w:val="32"/>
          <w:lang w:eastAsia="en-US"/>
        </w:rPr>
        <w:t xml:space="preserve"> 186</w:t>
      </w:r>
      <w:r w:rsidR="001A002F" w:rsidRPr="00B14074">
        <w:t xml:space="preserve"> Земельного кодексу України</w:t>
      </w:r>
      <w:r w:rsidR="002A1B3E">
        <w:rPr>
          <w:bCs/>
          <w:noProof/>
          <w:kern w:val="32"/>
          <w:lang w:eastAsia="en-US"/>
        </w:rPr>
        <w:t>,</w:t>
      </w:r>
      <w:r w:rsidR="00786FB5">
        <w:rPr>
          <w:bCs/>
          <w:noProof/>
          <w:kern w:val="32"/>
          <w:lang w:eastAsia="en-US"/>
        </w:rPr>
        <w:t xml:space="preserve"> </w:t>
      </w:r>
      <w:r w:rsidR="00786FB5" w:rsidRPr="0031341A">
        <w:rPr>
          <w:rFonts w:cstheme="minorBidi"/>
          <w:szCs w:val="28"/>
        </w:rPr>
        <w:t>стат</w:t>
      </w:r>
      <w:r w:rsidR="00786FB5">
        <w:rPr>
          <w:rFonts w:cstheme="minorBidi"/>
          <w:szCs w:val="28"/>
        </w:rPr>
        <w:t xml:space="preserve">ей 19, 25, </w:t>
      </w:r>
      <w:r w:rsidR="00AB0AF3">
        <w:rPr>
          <w:rFonts w:cstheme="minorBidi"/>
          <w:szCs w:val="28"/>
        </w:rPr>
        <w:t xml:space="preserve">55 Закону України «Про </w:t>
      </w:r>
      <w:r w:rsidR="00786FB5" w:rsidRPr="0031341A">
        <w:rPr>
          <w:rFonts w:cstheme="minorBidi"/>
          <w:szCs w:val="28"/>
        </w:rPr>
        <w:t>землеустрій»</w:t>
      </w:r>
      <w:r w:rsidR="00786FB5">
        <w:rPr>
          <w:rFonts w:cstheme="minorBidi"/>
          <w:szCs w:val="28"/>
        </w:rPr>
        <w:t>,</w:t>
      </w:r>
      <w:r w:rsidR="002A1B3E">
        <w:rPr>
          <w:bCs/>
          <w:noProof/>
          <w:kern w:val="32"/>
          <w:lang w:eastAsia="en-US"/>
        </w:rPr>
        <w:t xml:space="preserve"> </w:t>
      </w:r>
      <w:r w:rsidR="002A1B3E" w:rsidRPr="00F00C98">
        <w:t>статті</w:t>
      </w:r>
      <w:r w:rsidR="00BB1704">
        <w:t xml:space="preserve"> 11,</w:t>
      </w:r>
      <w:r w:rsidR="002A1B3E" w:rsidRPr="00F00C98">
        <w:t xml:space="preserve"> 13 Закону України «Про порядок виділення в натурі (на місцевості) земельних ділянок власникам земельних часток (паїв)</w:t>
      </w:r>
      <w:r w:rsidR="002A1B3E">
        <w:t>»</w:t>
      </w:r>
      <w:r w:rsidR="002A1B3E" w:rsidRPr="00F00C98">
        <w:t>,</w:t>
      </w:r>
      <w:r w:rsidR="002A1B3E">
        <w:rPr>
          <w:bCs/>
          <w:noProof/>
          <w:kern w:val="32"/>
          <w:lang w:eastAsia="en-US"/>
        </w:rPr>
        <w:t xml:space="preserve"> </w:t>
      </w:r>
      <w:r w:rsidR="002A1B3E" w:rsidRPr="00F00C98">
        <w:rPr>
          <w:bCs/>
          <w:noProof/>
          <w:kern w:val="32"/>
          <w:lang w:eastAsia="en-US"/>
        </w:rPr>
        <w:t>Закону України від 19.10.2022 року № 2698-І</w:t>
      </w:r>
      <w:r w:rsidR="002A1B3E" w:rsidRPr="00F00C98">
        <w:rPr>
          <w:bCs/>
          <w:noProof/>
          <w:kern w:val="32"/>
          <w:lang w:val="en-US" w:eastAsia="en-US"/>
        </w:rPr>
        <w:t>X</w:t>
      </w:r>
      <w:r w:rsidR="002A1B3E" w:rsidRPr="00F00C98">
        <w:rPr>
          <w:bCs/>
          <w:noProof/>
          <w:kern w:val="32"/>
          <w:lang w:eastAsia="en-US"/>
        </w:rPr>
        <w:t xml:space="preserve"> «</w:t>
      </w:r>
      <w:r w:rsidR="002A1B3E" w:rsidRPr="00F00C98">
        <w:rPr>
          <w:bCs/>
          <w:shd w:val="clear" w:color="auto" w:fill="FFFFFF"/>
        </w:rPr>
        <w:t>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</w:t>
      </w:r>
      <w:r w:rsidR="002A1B3E">
        <w:rPr>
          <w:bCs/>
          <w:noProof/>
          <w:kern w:val="32"/>
          <w:lang w:eastAsia="en-US"/>
        </w:rPr>
        <w:t>»</w:t>
      </w:r>
      <w:r w:rsidR="002A1B3E" w:rsidRPr="00F00C98">
        <w:rPr>
          <w:bCs/>
          <w:noProof/>
          <w:kern w:val="32"/>
          <w:lang w:eastAsia="en-US"/>
        </w:rPr>
        <w:t xml:space="preserve"> та керуючись </w:t>
      </w:r>
      <w:r w:rsidR="002A1B3E" w:rsidRPr="00F00C98">
        <w:rPr>
          <w:bCs/>
          <w:kern w:val="32"/>
        </w:rPr>
        <w:t>пунктом 34 частини першої статті 26, статтею 59 Закону України “Про місцеве самоврядування в Україні”,</w:t>
      </w:r>
      <w:r w:rsidR="002A1B3E" w:rsidRPr="00F00C98">
        <w:rPr>
          <w:bCs/>
          <w:kern w:val="32"/>
          <w:sz w:val="28"/>
          <w:szCs w:val="28"/>
        </w:rPr>
        <w:t xml:space="preserve"> </w:t>
      </w:r>
      <w:r w:rsidR="002A1B3E">
        <w:rPr>
          <w:b/>
          <w:kern w:val="32"/>
        </w:rPr>
        <w:t xml:space="preserve">міська рада </w:t>
      </w:r>
      <w:r w:rsidR="002A1B3E" w:rsidRPr="00F00C98">
        <w:rPr>
          <w:b/>
          <w:kern w:val="32"/>
        </w:rPr>
        <w:t>ВИРІШИЛА:</w:t>
      </w:r>
    </w:p>
    <w:p w:rsidR="00CA7A70" w:rsidRDefault="00CA7A70" w:rsidP="002A1B3E">
      <w:pPr>
        <w:pStyle w:val="rvps6"/>
        <w:shd w:val="clear" w:color="auto" w:fill="FFFFFF"/>
        <w:spacing w:before="0" w:beforeAutospacing="0" w:after="0" w:afterAutospacing="0"/>
        <w:ind w:right="450"/>
        <w:jc w:val="both"/>
        <w:rPr>
          <w:lang w:val="uk-UA"/>
        </w:rPr>
      </w:pPr>
    </w:p>
    <w:p w:rsidR="00CA7A70" w:rsidRDefault="00CA7A70" w:rsidP="000810E0">
      <w:pPr>
        <w:tabs>
          <w:tab w:val="left" w:pos="284"/>
          <w:tab w:val="left" w:pos="426"/>
          <w:tab w:val="left" w:pos="6521"/>
        </w:tabs>
        <w:jc w:val="both"/>
        <w:rPr>
          <w:shd w:val="clear" w:color="auto" w:fill="FCFCFC"/>
        </w:rPr>
      </w:pPr>
      <w:r>
        <w:t xml:space="preserve">1. </w:t>
      </w:r>
      <w:r>
        <w:rPr>
          <w:shd w:val="clear" w:color="auto" w:fill="FCFCFC"/>
        </w:rPr>
        <w:t xml:space="preserve">Затвердити технічну документацію із землеустрою щодо встановлення меж земельних ділянок в натурі (на місцевості) ТОВ </w:t>
      </w:r>
      <w:r w:rsidR="0019117F">
        <w:rPr>
          <w:shd w:val="clear" w:color="auto" w:fill="FCFCFC"/>
        </w:rPr>
        <w:t xml:space="preserve">«ІЧНЯНСЬКИЙ МКК-АГРО» для ведення товарного сільськогосподарського виробництва (код </w:t>
      </w:r>
      <w:r w:rsidR="00AF4A28">
        <w:rPr>
          <w:shd w:val="clear" w:color="auto" w:fill="FCFCFC"/>
        </w:rPr>
        <w:t>згідно КВЦПЗ</w:t>
      </w:r>
      <w:bookmarkStart w:id="0" w:name="_GoBack"/>
      <w:bookmarkEnd w:id="0"/>
      <w:r w:rsidR="00AF4A28">
        <w:rPr>
          <w:shd w:val="clear" w:color="auto" w:fill="FCFCFC"/>
        </w:rPr>
        <w:t xml:space="preserve"> 01.01</w:t>
      </w:r>
      <w:r w:rsidR="003F44A9">
        <w:rPr>
          <w:shd w:val="clear" w:color="auto" w:fill="FCFCFC"/>
        </w:rPr>
        <w:t xml:space="preserve">) загальною площею </w:t>
      </w:r>
      <w:r w:rsidR="007009DB">
        <w:rPr>
          <w:shd w:val="clear" w:color="auto" w:fill="FCFCFC"/>
        </w:rPr>
        <w:t>69,6220</w:t>
      </w:r>
      <w:r w:rsidR="005044EE">
        <w:rPr>
          <w:shd w:val="clear" w:color="auto" w:fill="FCFCFC"/>
        </w:rPr>
        <w:t xml:space="preserve"> га за адресою: Чернігівська обл., Прилуцький р-н</w:t>
      </w:r>
      <w:r w:rsidR="00AF4A28">
        <w:rPr>
          <w:shd w:val="clear" w:color="auto" w:fill="FCFCFC"/>
        </w:rPr>
        <w:t>,</w:t>
      </w:r>
      <w:r w:rsidR="005044EE">
        <w:rPr>
          <w:shd w:val="clear" w:color="auto" w:fill="FCFCFC"/>
        </w:rPr>
        <w:t xml:space="preserve"> за межами населених</w:t>
      </w:r>
      <w:r w:rsidR="007009DB">
        <w:rPr>
          <w:shd w:val="clear" w:color="auto" w:fill="FCFCFC"/>
        </w:rPr>
        <w:t xml:space="preserve"> пунктів на території Ічнянська міська рада </w:t>
      </w:r>
      <w:proofErr w:type="spellStart"/>
      <w:r w:rsidR="007009DB">
        <w:rPr>
          <w:shd w:val="clear" w:color="auto" w:fill="FCFCFC"/>
        </w:rPr>
        <w:t>Щурівський</w:t>
      </w:r>
      <w:proofErr w:type="spellEnd"/>
      <w:r w:rsidR="007009DB">
        <w:rPr>
          <w:shd w:val="clear" w:color="auto" w:fill="FCFCFC"/>
        </w:rPr>
        <w:t xml:space="preserve"> </w:t>
      </w:r>
      <w:proofErr w:type="spellStart"/>
      <w:r w:rsidR="007009DB">
        <w:rPr>
          <w:shd w:val="clear" w:color="auto" w:fill="FCFCFC"/>
        </w:rPr>
        <w:t>старостинський</w:t>
      </w:r>
      <w:proofErr w:type="spellEnd"/>
      <w:r w:rsidR="007009DB">
        <w:rPr>
          <w:shd w:val="clear" w:color="auto" w:fill="FCFCFC"/>
        </w:rPr>
        <w:t xml:space="preserve"> округ</w:t>
      </w:r>
      <w:r w:rsidR="005044EE">
        <w:rPr>
          <w:shd w:val="clear" w:color="auto" w:fill="FCFCFC"/>
        </w:rPr>
        <w:t>.</w:t>
      </w:r>
    </w:p>
    <w:p w:rsidR="00944541" w:rsidRDefault="00944541" w:rsidP="000810E0">
      <w:pPr>
        <w:tabs>
          <w:tab w:val="left" w:pos="284"/>
          <w:tab w:val="left" w:pos="426"/>
          <w:tab w:val="left" w:pos="6521"/>
        </w:tabs>
        <w:jc w:val="both"/>
        <w:rPr>
          <w:shd w:val="clear" w:color="auto" w:fill="FCFCFC"/>
        </w:rPr>
      </w:pPr>
    </w:p>
    <w:p w:rsidR="00944541" w:rsidRPr="00DB3FFA" w:rsidRDefault="00944541" w:rsidP="00944541">
      <w:pPr>
        <w:tabs>
          <w:tab w:val="left" w:pos="426"/>
          <w:tab w:val="left" w:pos="567"/>
          <w:tab w:val="left" w:pos="851"/>
        </w:tabs>
        <w:spacing w:line="4" w:lineRule="atLeast"/>
        <w:jc w:val="both"/>
        <w:rPr>
          <w:shd w:val="clear" w:color="auto" w:fill="FCFCFC"/>
        </w:rPr>
      </w:pPr>
      <w:r>
        <w:rPr>
          <w:shd w:val="clear" w:color="auto" w:fill="FCFCFC"/>
        </w:rPr>
        <w:t>2.</w:t>
      </w:r>
      <w:r w:rsidRPr="00944541">
        <w:t xml:space="preserve"> </w:t>
      </w:r>
      <w:r>
        <w:rPr>
          <w:shd w:val="clear" w:color="auto" w:fill="FCFCFC"/>
        </w:rPr>
        <w:t>Передати</w:t>
      </w:r>
      <w:r w:rsidRPr="00BB28ED">
        <w:rPr>
          <w:shd w:val="clear" w:color="auto" w:fill="FCFCFC"/>
        </w:rPr>
        <w:t xml:space="preserve"> </w:t>
      </w:r>
      <w:r w:rsidR="006B1241">
        <w:rPr>
          <w:shd w:val="clear" w:color="auto" w:fill="FCFCFC"/>
        </w:rPr>
        <w:t xml:space="preserve">ТОВ «ЩУРІВСЬКЕ АГРО» </w:t>
      </w:r>
      <w:r>
        <w:rPr>
          <w:shd w:val="clear" w:color="auto" w:fill="FCFCFC"/>
        </w:rPr>
        <w:t xml:space="preserve">в користування на умовах оренди терміном на </w:t>
      </w:r>
      <w:r w:rsidR="005445BA">
        <w:rPr>
          <w:shd w:val="clear" w:color="auto" w:fill="FCFCFC"/>
        </w:rPr>
        <w:t>7</w:t>
      </w:r>
      <w:r>
        <w:rPr>
          <w:shd w:val="clear" w:color="auto" w:fill="FCFCFC"/>
        </w:rPr>
        <w:t xml:space="preserve"> (</w:t>
      </w:r>
      <w:r w:rsidR="005445BA">
        <w:rPr>
          <w:shd w:val="clear" w:color="auto" w:fill="FCFCFC"/>
        </w:rPr>
        <w:t>сім</w:t>
      </w:r>
      <w:r>
        <w:rPr>
          <w:shd w:val="clear" w:color="auto" w:fill="FCFCFC"/>
        </w:rPr>
        <w:t xml:space="preserve">) років </w:t>
      </w:r>
      <w:proofErr w:type="spellStart"/>
      <w:r>
        <w:rPr>
          <w:shd w:val="clear" w:color="auto" w:fill="FCFCFC"/>
        </w:rPr>
        <w:t>невитребувані</w:t>
      </w:r>
      <w:proofErr w:type="spellEnd"/>
      <w:r>
        <w:rPr>
          <w:shd w:val="clear" w:color="auto" w:fill="FCFCFC"/>
        </w:rPr>
        <w:t xml:space="preserve"> земельні ділянки </w:t>
      </w:r>
      <w:r w:rsidRPr="00BB28ED">
        <w:rPr>
          <w:shd w:val="clear" w:color="auto" w:fill="FCFCFC"/>
        </w:rPr>
        <w:t>для ведення товарного сіл</w:t>
      </w:r>
      <w:r>
        <w:rPr>
          <w:shd w:val="clear" w:color="auto" w:fill="FCFCFC"/>
        </w:rPr>
        <w:t>ьськогосподарського виробництва загальною площею 45,0698 га з наступними кадастровими номерами: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>
        <w:rPr>
          <w:lang w:val="uk-UA"/>
        </w:rPr>
        <w:t>- 74217890</w:t>
      </w:r>
      <w:r w:rsidRPr="00E3487C">
        <w:rPr>
          <w:lang w:val="uk-UA"/>
        </w:rPr>
        <w:t>00:0</w:t>
      </w:r>
      <w:r>
        <w:rPr>
          <w:lang w:val="uk-UA"/>
        </w:rPr>
        <w:t xml:space="preserve">2:001:0480, 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2:001:0476,</w:t>
      </w:r>
      <w:r w:rsidRPr="0022451B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6,0799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2:001:0474,</w:t>
      </w:r>
      <w:r w:rsidRPr="0022451B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6,3699 га</w:t>
      </w:r>
      <w:r w:rsidRPr="00E3487C">
        <w:rPr>
          <w:lang w:val="uk-UA"/>
        </w:rPr>
        <w:t>;</w:t>
      </w:r>
    </w:p>
    <w:p w:rsidR="00944541" w:rsidRPr="00E3487C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E3487C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2:001:0477,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6,5300 га</w:t>
      </w:r>
      <w:r w:rsidRPr="00E3487C">
        <w:rPr>
          <w:lang w:val="uk-UA"/>
        </w:rPr>
        <w:t>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2:001:0479,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7C1F0D">
        <w:rPr>
          <w:lang w:val="uk-UA"/>
        </w:rPr>
        <w:t>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2:001:0481,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6,0900 га;</w:t>
      </w:r>
    </w:p>
    <w:p w:rsidR="00944541" w:rsidRPr="007C1F0D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2:001:0478,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6,0800 га</w:t>
      </w:r>
      <w:r w:rsidRPr="007C1F0D">
        <w:rPr>
          <w:lang w:val="uk-UA"/>
        </w:rPr>
        <w:t>;</w:t>
      </w:r>
    </w:p>
    <w:p w:rsidR="00944541" w:rsidRDefault="00944541" w:rsidP="00944541">
      <w:pPr>
        <w:pStyle w:val="rvps2"/>
        <w:shd w:val="clear" w:color="auto" w:fill="FFFFFF"/>
        <w:spacing w:before="0" w:beforeAutospacing="0" w:after="0" w:afterAutospacing="0" w:line="8" w:lineRule="atLeast"/>
        <w:ind w:right="450"/>
        <w:jc w:val="both"/>
        <w:rPr>
          <w:lang w:val="uk-UA"/>
        </w:rPr>
      </w:pPr>
      <w:r w:rsidRPr="007C1F0D">
        <w:rPr>
          <w:lang w:val="uk-UA"/>
        </w:rPr>
        <w:t xml:space="preserve">- </w:t>
      </w:r>
      <w:r>
        <w:rPr>
          <w:lang w:val="uk-UA"/>
        </w:rPr>
        <w:t>74217890</w:t>
      </w:r>
      <w:r w:rsidRPr="00E3487C">
        <w:rPr>
          <w:lang w:val="uk-UA"/>
        </w:rPr>
        <w:t>00:0</w:t>
      </w:r>
      <w:r>
        <w:rPr>
          <w:lang w:val="uk-UA"/>
        </w:rPr>
        <w:t>2:001:0475,</w:t>
      </w:r>
      <w:r w:rsidRPr="007A7C36">
        <w:rPr>
          <w:lang w:val="uk-UA"/>
        </w:rPr>
        <w:t xml:space="preserve"> </w:t>
      </w:r>
      <w:r>
        <w:rPr>
          <w:lang w:val="uk-UA"/>
        </w:rPr>
        <w:t xml:space="preserve">за межами с. </w:t>
      </w:r>
      <w:proofErr w:type="spellStart"/>
      <w:r>
        <w:rPr>
          <w:lang w:val="uk-UA"/>
        </w:rPr>
        <w:t>Щурівка</w:t>
      </w:r>
      <w:proofErr w:type="spellEnd"/>
      <w:r>
        <w:rPr>
          <w:lang w:val="uk-UA"/>
        </w:rPr>
        <w:t>, площею 1,7600 га.</w:t>
      </w:r>
    </w:p>
    <w:p w:rsid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</w:p>
    <w:p w:rsidR="00944541" w:rsidRP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  <w:r w:rsidRPr="00944541">
        <w:t>3. Орендну плату встановити в розмірі 12 % від нормативної грошової оцінки земельної ділянки з урахуванням її цільового призначення та коефіцієнтів індексації, визначених законодавством.</w:t>
      </w:r>
    </w:p>
    <w:p w:rsid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</w:p>
    <w:p w:rsidR="00944541" w:rsidRPr="00944541" w:rsidRDefault="00944541" w:rsidP="00944541">
      <w:pPr>
        <w:tabs>
          <w:tab w:val="left" w:pos="426"/>
          <w:tab w:val="left" w:pos="993"/>
        </w:tabs>
        <w:spacing w:line="8" w:lineRule="atLeast"/>
        <w:ind w:right="37"/>
        <w:jc w:val="both"/>
      </w:pPr>
      <w:r>
        <w:t>4.</w:t>
      </w:r>
      <w:r w:rsidR="006B1241">
        <w:t xml:space="preserve"> </w:t>
      </w:r>
      <w:r w:rsidRPr="00944541">
        <w:t xml:space="preserve">Доручити міському голові чи секретарю міської ради (в разі виконання секретарем обов’язків міського голови) укласти договори оренди землі з </w:t>
      </w:r>
      <w:r w:rsidRPr="00944541">
        <w:rPr>
          <w:bCs/>
          <w:noProof/>
          <w:kern w:val="32"/>
          <w:lang w:eastAsia="en-US"/>
        </w:rPr>
        <w:t xml:space="preserve">Товариством з обмеженою відповідальністю «ЩУРІВСЬКЕ АГРО» </w:t>
      </w:r>
      <w:r w:rsidRPr="00944541">
        <w:t>на вищевказаних умовах.</w:t>
      </w:r>
    </w:p>
    <w:p w:rsidR="00944541" w:rsidRDefault="0094454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 w:firstLine="426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944541" w:rsidRDefault="0094454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>5.</w:t>
      </w:r>
      <w:r w:rsidR="006B1241">
        <w:rPr>
          <w:lang w:val="uk-UA"/>
        </w:rPr>
        <w:t xml:space="preserve"> </w:t>
      </w:r>
      <w:r w:rsidR="00DD4050">
        <w:rPr>
          <w:lang w:val="uk-UA"/>
        </w:rPr>
        <w:t xml:space="preserve"> </w:t>
      </w:r>
      <w:r w:rsidRPr="00AE0718">
        <w:rPr>
          <w:lang w:val="uk-UA"/>
        </w:rPr>
        <w:t xml:space="preserve">Зобов’язати </w:t>
      </w:r>
      <w:r>
        <w:rPr>
          <w:bCs/>
          <w:noProof/>
          <w:kern w:val="32"/>
          <w:lang w:val="uk-UA" w:eastAsia="en-US"/>
        </w:rPr>
        <w:t>Товариство з обмеженою</w:t>
      </w:r>
      <w:r w:rsidRPr="00F00C98">
        <w:rPr>
          <w:bCs/>
          <w:noProof/>
          <w:kern w:val="32"/>
          <w:lang w:val="uk-UA" w:eastAsia="en-US"/>
        </w:rPr>
        <w:t xml:space="preserve"> відповідальністю «</w:t>
      </w:r>
      <w:r>
        <w:rPr>
          <w:bCs/>
          <w:noProof/>
          <w:kern w:val="32"/>
          <w:lang w:val="uk-UA" w:eastAsia="en-US"/>
        </w:rPr>
        <w:t>ЩУРІВСЬКЕ АГРО</w:t>
      </w:r>
      <w:r w:rsidRPr="00F00C98">
        <w:rPr>
          <w:bCs/>
          <w:noProof/>
          <w:kern w:val="32"/>
          <w:lang w:val="uk-UA" w:eastAsia="en-US"/>
        </w:rPr>
        <w:t>»</w:t>
      </w:r>
      <w:r>
        <w:rPr>
          <w:lang w:val="uk-UA"/>
        </w:rPr>
        <w:t xml:space="preserve"> </w:t>
      </w:r>
      <w:r w:rsidRPr="00AE0718">
        <w:rPr>
          <w:lang w:val="uk-UA"/>
        </w:rPr>
        <w:t>надати</w:t>
      </w:r>
      <w:r>
        <w:rPr>
          <w:lang w:val="uk-UA"/>
        </w:rPr>
        <w:t xml:space="preserve"> до Ічнянської міської ради прое</w:t>
      </w:r>
      <w:r w:rsidRPr="00AE0718">
        <w:rPr>
          <w:lang w:val="uk-UA"/>
        </w:rPr>
        <w:t>кт</w:t>
      </w:r>
      <w:r>
        <w:rPr>
          <w:lang w:val="uk-UA"/>
        </w:rPr>
        <w:t>и</w:t>
      </w:r>
      <w:r w:rsidRPr="00AE0718">
        <w:rPr>
          <w:lang w:val="uk-UA"/>
        </w:rPr>
        <w:t xml:space="preserve"> д</w:t>
      </w:r>
      <w:r>
        <w:rPr>
          <w:lang w:val="uk-UA"/>
        </w:rPr>
        <w:t xml:space="preserve">оговорів оренди землі, вказаних в </w:t>
      </w:r>
      <w:r w:rsidR="004C6E3F">
        <w:rPr>
          <w:lang w:val="uk-UA"/>
        </w:rPr>
        <w:t>пункті 2</w:t>
      </w:r>
      <w:r w:rsidRPr="00AE0718">
        <w:rPr>
          <w:lang w:val="uk-UA"/>
        </w:rPr>
        <w:t xml:space="preserve"> даного рішення</w:t>
      </w:r>
      <w:r>
        <w:rPr>
          <w:lang w:val="uk-UA"/>
        </w:rPr>
        <w:t xml:space="preserve"> та </w:t>
      </w:r>
      <w:r w:rsidRPr="00AE0718">
        <w:rPr>
          <w:lang w:val="uk-UA"/>
        </w:rPr>
        <w:t>провести державн</w:t>
      </w:r>
      <w:r>
        <w:rPr>
          <w:lang w:val="uk-UA"/>
        </w:rPr>
        <w:t>у реєстрацію права оренди в 7-м</w:t>
      </w:r>
      <w:r w:rsidRPr="00AE0718">
        <w:rPr>
          <w:lang w:val="uk-UA"/>
        </w:rPr>
        <w:t>и денний</w:t>
      </w:r>
      <w:r>
        <w:rPr>
          <w:lang w:val="uk-UA"/>
        </w:rPr>
        <w:t xml:space="preserve"> термін після їх укладення. </w:t>
      </w:r>
    </w:p>
    <w:p w:rsidR="00C33FC1" w:rsidRPr="00E57F16" w:rsidRDefault="00C33FC1" w:rsidP="00944541">
      <w:pPr>
        <w:pStyle w:val="a3"/>
        <w:tabs>
          <w:tab w:val="left" w:pos="284"/>
          <w:tab w:val="left" w:pos="426"/>
          <w:tab w:val="left" w:pos="851"/>
        </w:tabs>
        <w:spacing w:line="8" w:lineRule="atLeast"/>
        <w:ind w:left="0" w:right="37"/>
        <w:jc w:val="both"/>
        <w:rPr>
          <w:lang w:val="uk-UA"/>
        </w:rPr>
      </w:pPr>
    </w:p>
    <w:p w:rsidR="0094454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 xml:space="preserve">6. </w:t>
      </w:r>
      <w:r w:rsidRPr="00C33FC1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CB38C2">
        <w:rPr>
          <w:lang w:val="uk-UA"/>
        </w:rPr>
        <w:t xml:space="preserve"> «Про адміністративну процедуру»</w:t>
      </w:r>
      <w:r w:rsidRPr="00C33FC1">
        <w:rPr>
          <w:lang w:val="uk-UA"/>
        </w:rPr>
        <w:t>.</w:t>
      </w:r>
    </w:p>
    <w:p w:rsidR="00C33FC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</w:p>
    <w:p w:rsidR="00944541" w:rsidRDefault="00C33FC1" w:rsidP="00944541">
      <w:pPr>
        <w:pStyle w:val="a3"/>
        <w:tabs>
          <w:tab w:val="left" w:pos="426"/>
        </w:tabs>
        <w:spacing w:line="8" w:lineRule="atLeast"/>
        <w:ind w:left="0" w:right="37"/>
        <w:jc w:val="both"/>
        <w:rPr>
          <w:lang w:val="uk-UA"/>
        </w:rPr>
      </w:pPr>
      <w:r>
        <w:rPr>
          <w:lang w:val="uk-UA"/>
        </w:rPr>
        <w:t>7</w:t>
      </w:r>
      <w:r w:rsidR="00944541">
        <w:rPr>
          <w:lang w:val="uk-UA"/>
        </w:rPr>
        <w:t>.</w:t>
      </w:r>
      <w:r w:rsidR="006B1241">
        <w:rPr>
          <w:lang w:val="uk-UA"/>
        </w:rPr>
        <w:t xml:space="preserve"> </w:t>
      </w:r>
      <w:r w:rsidR="00944541" w:rsidRPr="00AE0718">
        <w:rPr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</w:t>
      </w:r>
      <w:r w:rsidR="00944541">
        <w:rPr>
          <w:lang w:val="uk-UA"/>
        </w:rPr>
        <w:t xml:space="preserve"> природних ресурсів та охорони </w:t>
      </w:r>
      <w:r w:rsidR="00944541" w:rsidRPr="00AE0718">
        <w:rPr>
          <w:lang w:val="uk-UA"/>
        </w:rPr>
        <w:t>навколишнього середовища.</w:t>
      </w:r>
    </w:p>
    <w:p w:rsid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b/>
          <w:bCs/>
          <w:lang w:eastAsia="uk-UA"/>
        </w:rPr>
      </w:pPr>
    </w:p>
    <w:p w:rsidR="00C33FC1" w:rsidRDefault="002660C8" w:rsidP="002660C8">
      <w:pPr>
        <w:tabs>
          <w:tab w:val="left" w:pos="6521"/>
          <w:tab w:val="left" w:pos="7088"/>
        </w:tabs>
        <w:ind w:hanging="284"/>
        <w:rPr>
          <w:b/>
          <w:color w:val="000000"/>
        </w:rPr>
      </w:pPr>
      <w:r w:rsidRPr="002265EE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</w:p>
    <w:p w:rsidR="002660C8" w:rsidRDefault="00C33FC1" w:rsidP="002660C8">
      <w:pPr>
        <w:tabs>
          <w:tab w:val="left" w:pos="6521"/>
          <w:tab w:val="left" w:pos="7088"/>
        </w:tabs>
        <w:ind w:hanging="284"/>
        <w:rPr>
          <w:color w:val="000000"/>
        </w:rPr>
      </w:pPr>
      <w:r>
        <w:rPr>
          <w:b/>
          <w:color w:val="000000"/>
        </w:rPr>
        <w:t xml:space="preserve">  </w:t>
      </w:r>
      <w:r w:rsidR="002660C8" w:rsidRPr="002265EE">
        <w:rPr>
          <w:b/>
          <w:color w:val="000000"/>
        </w:rPr>
        <w:t xml:space="preserve">Міський голова                              </w:t>
      </w:r>
      <w:proofErr w:type="spellStart"/>
      <w:r w:rsidR="002660C8" w:rsidRPr="002265EE">
        <w:rPr>
          <w:b/>
          <w:color w:val="FFFFFF"/>
        </w:rPr>
        <w:t>підпи</w:t>
      </w:r>
      <w:proofErr w:type="spellEnd"/>
      <w:r w:rsidR="002660C8">
        <w:rPr>
          <w:b/>
          <w:color w:val="FFFFFF"/>
        </w:rPr>
        <w:t xml:space="preserve">                     </w:t>
      </w:r>
      <w:r w:rsidR="002660C8" w:rsidRPr="002265EE">
        <w:rPr>
          <w:b/>
          <w:color w:val="FFFFFF"/>
        </w:rPr>
        <w:t xml:space="preserve">с </w:t>
      </w:r>
      <w:r w:rsidR="002660C8" w:rsidRPr="002265EE">
        <w:rPr>
          <w:b/>
          <w:color w:val="000000"/>
        </w:rPr>
        <w:t xml:space="preserve">         </w:t>
      </w:r>
      <w:r w:rsidR="006B1241">
        <w:rPr>
          <w:b/>
          <w:color w:val="000000"/>
        </w:rPr>
        <w:t xml:space="preserve">                </w:t>
      </w:r>
      <w:r w:rsidR="002660C8" w:rsidRPr="002265EE">
        <w:rPr>
          <w:b/>
          <w:color w:val="000000"/>
        </w:rPr>
        <w:t xml:space="preserve">     </w:t>
      </w:r>
      <w:r w:rsidR="002660C8">
        <w:rPr>
          <w:b/>
          <w:color w:val="000000"/>
        </w:rPr>
        <w:t xml:space="preserve">  Олена БУТУРЛИМ</w:t>
      </w:r>
    </w:p>
    <w:p w:rsidR="0004442B" w:rsidRPr="009D2F08" w:rsidRDefault="0004442B" w:rsidP="00AB0AF3">
      <w:pPr>
        <w:pStyle w:val="a3"/>
        <w:tabs>
          <w:tab w:val="left" w:pos="142"/>
        </w:tabs>
        <w:spacing w:after="200"/>
        <w:ind w:left="0"/>
        <w:jc w:val="both"/>
        <w:rPr>
          <w:szCs w:val="28"/>
          <w:lang w:val="uk-UA"/>
        </w:rPr>
      </w:pPr>
    </w:p>
    <w:p w:rsidR="0004442B" w:rsidRPr="0004442B" w:rsidRDefault="0004442B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</w:p>
    <w:sectPr w:rsidR="0004442B" w:rsidRPr="0004442B" w:rsidSect="008A77BE">
      <w:headerReference w:type="default" r:id="rId10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236" w:rsidRDefault="00FD1236" w:rsidP="000373D4">
      <w:r>
        <w:separator/>
      </w:r>
    </w:p>
  </w:endnote>
  <w:endnote w:type="continuationSeparator" w:id="0">
    <w:p w:rsidR="00FD1236" w:rsidRDefault="00FD1236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236" w:rsidRDefault="00FD1236" w:rsidP="000373D4">
      <w:r>
        <w:separator/>
      </w:r>
    </w:p>
  </w:footnote>
  <w:footnote w:type="continuationSeparator" w:id="0">
    <w:p w:rsidR="00FD1236" w:rsidRDefault="00FD1236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3D4" w:rsidRDefault="000373D4" w:rsidP="000373D4">
    <w:pPr>
      <w:pStyle w:val="aa"/>
      <w:tabs>
        <w:tab w:val="clear" w:pos="4677"/>
        <w:tab w:val="clear" w:pos="9355"/>
        <w:tab w:val="left" w:pos="8172"/>
      </w:tabs>
    </w:pPr>
    <w:r>
      <w:tab/>
      <w:t xml:space="preserve">     </w:t>
    </w:r>
    <w:r w:rsidR="001F63A9">
      <w:t>ПРОЕ</w:t>
    </w:r>
    <w:r w:rsidR="001B396D">
      <w:t>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340AA"/>
    <w:multiLevelType w:val="hybridMultilevel"/>
    <w:tmpl w:val="25544970"/>
    <w:lvl w:ilvl="0" w:tplc="220EC93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D2F9F"/>
    <w:multiLevelType w:val="hybridMultilevel"/>
    <w:tmpl w:val="56B4D2E4"/>
    <w:lvl w:ilvl="0" w:tplc="4C0024CE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4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4176931"/>
    <w:multiLevelType w:val="hybridMultilevel"/>
    <w:tmpl w:val="670A86B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A6C51"/>
    <w:multiLevelType w:val="hybridMultilevel"/>
    <w:tmpl w:val="1BE81A48"/>
    <w:lvl w:ilvl="0" w:tplc="53CE60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965652A"/>
    <w:multiLevelType w:val="hybridMultilevel"/>
    <w:tmpl w:val="6CCC5766"/>
    <w:lvl w:ilvl="0" w:tplc="53CE600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E5A293F"/>
    <w:multiLevelType w:val="hybridMultilevel"/>
    <w:tmpl w:val="3AD8BAC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5"/>
  </w:num>
  <w:num w:numId="21">
    <w:abstractNumId w:val="13"/>
  </w:num>
  <w:num w:numId="22">
    <w:abstractNumId w:val="2"/>
  </w:num>
  <w:num w:numId="23">
    <w:abstractNumId w:val="9"/>
  </w:num>
  <w:num w:numId="24">
    <w:abstractNumId w:val="14"/>
  </w:num>
  <w:num w:numId="25">
    <w:abstractNumId w:val="19"/>
  </w:num>
  <w:num w:numId="26">
    <w:abstractNumId w:val="3"/>
  </w:num>
  <w:num w:numId="27">
    <w:abstractNumId w:val="16"/>
  </w:num>
  <w:num w:numId="28">
    <w:abstractNumId w:val="8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CE8"/>
    <w:rsid w:val="00010BAD"/>
    <w:rsid w:val="000134C9"/>
    <w:rsid w:val="00014127"/>
    <w:rsid w:val="00026C68"/>
    <w:rsid w:val="000332DF"/>
    <w:rsid w:val="00033EC0"/>
    <w:rsid w:val="00034BBF"/>
    <w:rsid w:val="00035743"/>
    <w:rsid w:val="000373D4"/>
    <w:rsid w:val="00041524"/>
    <w:rsid w:val="000434C7"/>
    <w:rsid w:val="0004384C"/>
    <w:rsid w:val="0004442B"/>
    <w:rsid w:val="00052332"/>
    <w:rsid w:val="00060059"/>
    <w:rsid w:val="00061DA7"/>
    <w:rsid w:val="00065DA9"/>
    <w:rsid w:val="00066291"/>
    <w:rsid w:val="000810E0"/>
    <w:rsid w:val="00083EEE"/>
    <w:rsid w:val="0008682D"/>
    <w:rsid w:val="00090FD6"/>
    <w:rsid w:val="00092A0D"/>
    <w:rsid w:val="0009381A"/>
    <w:rsid w:val="0009400F"/>
    <w:rsid w:val="000940B0"/>
    <w:rsid w:val="000A06BD"/>
    <w:rsid w:val="000A0F40"/>
    <w:rsid w:val="000A5660"/>
    <w:rsid w:val="000A7165"/>
    <w:rsid w:val="000A7C20"/>
    <w:rsid w:val="000B10F8"/>
    <w:rsid w:val="000B3E30"/>
    <w:rsid w:val="000B4E10"/>
    <w:rsid w:val="000C2323"/>
    <w:rsid w:val="000C5ED4"/>
    <w:rsid w:val="000C745D"/>
    <w:rsid w:val="000C762C"/>
    <w:rsid w:val="000D0C40"/>
    <w:rsid w:val="000D164B"/>
    <w:rsid w:val="000E1E7C"/>
    <w:rsid w:val="000E5286"/>
    <w:rsid w:val="000E5452"/>
    <w:rsid w:val="000E5BB7"/>
    <w:rsid w:val="000E6DFC"/>
    <w:rsid w:val="000F6048"/>
    <w:rsid w:val="0011240B"/>
    <w:rsid w:val="00116819"/>
    <w:rsid w:val="00120D50"/>
    <w:rsid w:val="001326B5"/>
    <w:rsid w:val="00146DD8"/>
    <w:rsid w:val="001524C4"/>
    <w:rsid w:val="00155BED"/>
    <w:rsid w:val="00161C72"/>
    <w:rsid w:val="00163ED1"/>
    <w:rsid w:val="001644EE"/>
    <w:rsid w:val="00165F14"/>
    <w:rsid w:val="00166D4F"/>
    <w:rsid w:val="00175995"/>
    <w:rsid w:val="001823C4"/>
    <w:rsid w:val="0018466A"/>
    <w:rsid w:val="00185611"/>
    <w:rsid w:val="00190A46"/>
    <w:rsid w:val="0019117F"/>
    <w:rsid w:val="00191F93"/>
    <w:rsid w:val="001A002F"/>
    <w:rsid w:val="001A5EFB"/>
    <w:rsid w:val="001A6A93"/>
    <w:rsid w:val="001B0642"/>
    <w:rsid w:val="001B396D"/>
    <w:rsid w:val="001B51BB"/>
    <w:rsid w:val="001B63DD"/>
    <w:rsid w:val="001C139F"/>
    <w:rsid w:val="001C18CB"/>
    <w:rsid w:val="001C3A0C"/>
    <w:rsid w:val="001C717C"/>
    <w:rsid w:val="001C7687"/>
    <w:rsid w:val="001D0ECB"/>
    <w:rsid w:val="001E05DC"/>
    <w:rsid w:val="001E1A7A"/>
    <w:rsid w:val="001E2CC7"/>
    <w:rsid w:val="001F2288"/>
    <w:rsid w:val="001F63A9"/>
    <w:rsid w:val="001F66A0"/>
    <w:rsid w:val="00204068"/>
    <w:rsid w:val="002058C3"/>
    <w:rsid w:val="00211ABC"/>
    <w:rsid w:val="002131A0"/>
    <w:rsid w:val="00216DB9"/>
    <w:rsid w:val="00217C65"/>
    <w:rsid w:val="00224A7B"/>
    <w:rsid w:val="002304C1"/>
    <w:rsid w:val="00234843"/>
    <w:rsid w:val="00237D5C"/>
    <w:rsid w:val="00252F3E"/>
    <w:rsid w:val="00253C2F"/>
    <w:rsid w:val="002544E7"/>
    <w:rsid w:val="00260AF8"/>
    <w:rsid w:val="00261ACC"/>
    <w:rsid w:val="002660C8"/>
    <w:rsid w:val="00267E64"/>
    <w:rsid w:val="00273A5B"/>
    <w:rsid w:val="002963DA"/>
    <w:rsid w:val="002A1A5A"/>
    <w:rsid w:val="002A1B3E"/>
    <w:rsid w:val="002A20A3"/>
    <w:rsid w:val="002A4708"/>
    <w:rsid w:val="002A55F1"/>
    <w:rsid w:val="002A5621"/>
    <w:rsid w:val="002A6E07"/>
    <w:rsid w:val="002B4756"/>
    <w:rsid w:val="002B508D"/>
    <w:rsid w:val="002C2FF4"/>
    <w:rsid w:val="002D1D81"/>
    <w:rsid w:val="002D45E2"/>
    <w:rsid w:val="002D4DE9"/>
    <w:rsid w:val="002D6847"/>
    <w:rsid w:val="002D69EE"/>
    <w:rsid w:val="002E2B92"/>
    <w:rsid w:val="002E5860"/>
    <w:rsid w:val="002E64B7"/>
    <w:rsid w:val="002F0023"/>
    <w:rsid w:val="002F0A23"/>
    <w:rsid w:val="002F3C96"/>
    <w:rsid w:val="002F5C8A"/>
    <w:rsid w:val="002F67F2"/>
    <w:rsid w:val="002F67F7"/>
    <w:rsid w:val="00303735"/>
    <w:rsid w:val="00303853"/>
    <w:rsid w:val="003065A7"/>
    <w:rsid w:val="00306746"/>
    <w:rsid w:val="0031341A"/>
    <w:rsid w:val="003242DA"/>
    <w:rsid w:val="00325213"/>
    <w:rsid w:val="003252F5"/>
    <w:rsid w:val="00331461"/>
    <w:rsid w:val="0033190D"/>
    <w:rsid w:val="00336029"/>
    <w:rsid w:val="003408B4"/>
    <w:rsid w:val="00340BBF"/>
    <w:rsid w:val="00354948"/>
    <w:rsid w:val="00357587"/>
    <w:rsid w:val="00362964"/>
    <w:rsid w:val="0036452C"/>
    <w:rsid w:val="00374A31"/>
    <w:rsid w:val="00376148"/>
    <w:rsid w:val="003800CB"/>
    <w:rsid w:val="00382088"/>
    <w:rsid w:val="00391844"/>
    <w:rsid w:val="00394054"/>
    <w:rsid w:val="0039556A"/>
    <w:rsid w:val="00396202"/>
    <w:rsid w:val="003A021C"/>
    <w:rsid w:val="003A4AB1"/>
    <w:rsid w:val="003A5F2D"/>
    <w:rsid w:val="003B050F"/>
    <w:rsid w:val="003B09F6"/>
    <w:rsid w:val="003C285B"/>
    <w:rsid w:val="003C51C2"/>
    <w:rsid w:val="003C5C1D"/>
    <w:rsid w:val="003C71D1"/>
    <w:rsid w:val="003D7A0D"/>
    <w:rsid w:val="003E0647"/>
    <w:rsid w:val="003E2718"/>
    <w:rsid w:val="003E33EA"/>
    <w:rsid w:val="003E36D7"/>
    <w:rsid w:val="003E568B"/>
    <w:rsid w:val="003E6DB1"/>
    <w:rsid w:val="003F0434"/>
    <w:rsid w:val="003F44A9"/>
    <w:rsid w:val="003F6FCB"/>
    <w:rsid w:val="003F7C44"/>
    <w:rsid w:val="00406C98"/>
    <w:rsid w:val="004149C1"/>
    <w:rsid w:val="0041502E"/>
    <w:rsid w:val="00415177"/>
    <w:rsid w:val="00416E2A"/>
    <w:rsid w:val="004225F8"/>
    <w:rsid w:val="00427122"/>
    <w:rsid w:val="0043095F"/>
    <w:rsid w:val="00431F00"/>
    <w:rsid w:val="00432495"/>
    <w:rsid w:val="0043292F"/>
    <w:rsid w:val="00432B0A"/>
    <w:rsid w:val="00433A0B"/>
    <w:rsid w:val="00434160"/>
    <w:rsid w:val="00441B15"/>
    <w:rsid w:val="00441B9D"/>
    <w:rsid w:val="00441C70"/>
    <w:rsid w:val="00451E9F"/>
    <w:rsid w:val="00454A8B"/>
    <w:rsid w:val="00454CCC"/>
    <w:rsid w:val="00456DE2"/>
    <w:rsid w:val="00462924"/>
    <w:rsid w:val="004631BA"/>
    <w:rsid w:val="00463671"/>
    <w:rsid w:val="004656A0"/>
    <w:rsid w:val="00466F17"/>
    <w:rsid w:val="00471AD0"/>
    <w:rsid w:val="00473295"/>
    <w:rsid w:val="0047459D"/>
    <w:rsid w:val="004757C2"/>
    <w:rsid w:val="00477ABB"/>
    <w:rsid w:val="004816B6"/>
    <w:rsid w:val="004821F7"/>
    <w:rsid w:val="0048572C"/>
    <w:rsid w:val="004961C7"/>
    <w:rsid w:val="00497453"/>
    <w:rsid w:val="004A7722"/>
    <w:rsid w:val="004B08DC"/>
    <w:rsid w:val="004B3443"/>
    <w:rsid w:val="004B3E23"/>
    <w:rsid w:val="004B60B5"/>
    <w:rsid w:val="004C6E3F"/>
    <w:rsid w:val="004D1CC1"/>
    <w:rsid w:val="004D4FC9"/>
    <w:rsid w:val="004E73EE"/>
    <w:rsid w:val="004F620C"/>
    <w:rsid w:val="004F6821"/>
    <w:rsid w:val="004F7D88"/>
    <w:rsid w:val="0050209B"/>
    <w:rsid w:val="005044EE"/>
    <w:rsid w:val="0050680B"/>
    <w:rsid w:val="005122F7"/>
    <w:rsid w:val="005127F6"/>
    <w:rsid w:val="00514522"/>
    <w:rsid w:val="00520E5A"/>
    <w:rsid w:val="00521F49"/>
    <w:rsid w:val="0053354C"/>
    <w:rsid w:val="00534689"/>
    <w:rsid w:val="005445BA"/>
    <w:rsid w:val="00545076"/>
    <w:rsid w:val="005553B5"/>
    <w:rsid w:val="00564D78"/>
    <w:rsid w:val="005651FF"/>
    <w:rsid w:val="00566E3C"/>
    <w:rsid w:val="00567009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31A4"/>
    <w:rsid w:val="005A4016"/>
    <w:rsid w:val="005A7CA2"/>
    <w:rsid w:val="005B5C44"/>
    <w:rsid w:val="005B6BA3"/>
    <w:rsid w:val="005B7585"/>
    <w:rsid w:val="005C1423"/>
    <w:rsid w:val="005C36E4"/>
    <w:rsid w:val="005C4F8B"/>
    <w:rsid w:val="005D457A"/>
    <w:rsid w:val="005E1F5D"/>
    <w:rsid w:val="005E31DB"/>
    <w:rsid w:val="005E5807"/>
    <w:rsid w:val="005F0A81"/>
    <w:rsid w:val="005F1160"/>
    <w:rsid w:val="005F2D4F"/>
    <w:rsid w:val="005F3FF5"/>
    <w:rsid w:val="005F580C"/>
    <w:rsid w:val="005F6375"/>
    <w:rsid w:val="00605CCB"/>
    <w:rsid w:val="00612CE0"/>
    <w:rsid w:val="00612F79"/>
    <w:rsid w:val="00614C3F"/>
    <w:rsid w:val="0061562F"/>
    <w:rsid w:val="00620CC7"/>
    <w:rsid w:val="006216F2"/>
    <w:rsid w:val="00622681"/>
    <w:rsid w:val="006245B0"/>
    <w:rsid w:val="0062526D"/>
    <w:rsid w:val="0062603D"/>
    <w:rsid w:val="0062688B"/>
    <w:rsid w:val="0062709F"/>
    <w:rsid w:val="00633D19"/>
    <w:rsid w:val="0063620D"/>
    <w:rsid w:val="00636685"/>
    <w:rsid w:val="006378EA"/>
    <w:rsid w:val="00637C20"/>
    <w:rsid w:val="00657C0E"/>
    <w:rsid w:val="00661194"/>
    <w:rsid w:val="00662F00"/>
    <w:rsid w:val="00670DE6"/>
    <w:rsid w:val="00675F97"/>
    <w:rsid w:val="00676F0B"/>
    <w:rsid w:val="00677794"/>
    <w:rsid w:val="00681483"/>
    <w:rsid w:val="00681E31"/>
    <w:rsid w:val="00682664"/>
    <w:rsid w:val="00686580"/>
    <w:rsid w:val="00694326"/>
    <w:rsid w:val="00694760"/>
    <w:rsid w:val="0069795E"/>
    <w:rsid w:val="00697AD1"/>
    <w:rsid w:val="006A2337"/>
    <w:rsid w:val="006A2F0B"/>
    <w:rsid w:val="006A367D"/>
    <w:rsid w:val="006A4098"/>
    <w:rsid w:val="006B1241"/>
    <w:rsid w:val="006B2E7D"/>
    <w:rsid w:val="006B7C6D"/>
    <w:rsid w:val="006C0FE1"/>
    <w:rsid w:val="006C1C62"/>
    <w:rsid w:val="006C71D2"/>
    <w:rsid w:val="006C74E2"/>
    <w:rsid w:val="006D10D5"/>
    <w:rsid w:val="006D139E"/>
    <w:rsid w:val="006D14B6"/>
    <w:rsid w:val="006D677B"/>
    <w:rsid w:val="006E13DA"/>
    <w:rsid w:val="006E353F"/>
    <w:rsid w:val="006E5D66"/>
    <w:rsid w:val="006F127B"/>
    <w:rsid w:val="006F1BDF"/>
    <w:rsid w:val="006F1CC1"/>
    <w:rsid w:val="006F7FBA"/>
    <w:rsid w:val="00700085"/>
    <w:rsid w:val="007009DB"/>
    <w:rsid w:val="00702C14"/>
    <w:rsid w:val="007050CB"/>
    <w:rsid w:val="00707E39"/>
    <w:rsid w:val="00716770"/>
    <w:rsid w:val="007209BC"/>
    <w:rsid w:val="00720D00"/>
    <w:rsid w:val="00732196"/>
    <w:rsid w:val="007412F9"/>
    <w:rsid w:val="00752D5D"/>
    <w:rsid w:val="00752DD1"/>
    <w:rsid w:val="00752DFC"/>
    <w:rsid w:val="00762E5B"/>
    <w:rsid w:val="00763683"/>
    <w:rsid w:val="00763974"/>
    <w:rsid w:val="00765CB0"/>
    <w:rsid w:val="00774992"/>
    <w:rsid w:val="00775098"/>
    <w:rsid w:val="00776EA4"/>
    <w:rsid w:val="00777E1C"/>
    <w:rsid w:val="00780258"/>
    <w:rsid w:val="00781200"/>
    <w:rsid w:val="00785761"/>
    <w:rsid w:val="00786FB5"/>
    <w:rsid w:val="00787AA4"/>
    <w:rsid w:val="00793725"/>
    <w:rsid w:val="007A487C"/>
    <w:rsid w:val="007A5950"/>
    <w:rsid w:val="007A5DC8"/>
    <w:rsid w:val="007A7E0E"/>
    <w:rsid w:val="007C5879"/>
    <w:rsid w:val="007D0564"/>
    <w:rsid w:val="007D25C6"/>
    <w:rsid w:val="007D28EF"/>
    <w:rsid w:val="007D70FF"/>
    <w:rsid w:val="007F16C7"/>
    <w:rsid w:val="007F2522"/>
    <w:rsid w:val="008004DE"/>
    <w:rsid w:val="0080218A"/>
    <w:rsid w:val="008025F0"/>
    <w:rsid w:val="008032FE"/>
    <w:rsid w:val="008058F3"/>
    <w:rsid w:val="008130DC"/>
    <w:rsid w:val="00813F02"/>
    <w:rsid w:val="00816FF6"/>
    <w:rsid w:val="00826615"/>
    <w:rsid w:val="00831AFD"/>
    <w:rsid w:val="00841393"/>
    <w:rsid w:val="00842CA8"/>
    <w:rsid w:val="00844F6D"/>
    <w:rsid w:val="00844FBC"/>
    <w:rsid w:val="00845836"/>
    <w:rsid w:val="00853CEE"/>
    <w:rsid w:val="00853E27"/>
    <w:rsid w:val="00861CF3"/>
    <w:rsid w:val="00862862"/>
    <w:rsid w:val="0086668D"/>
    <w:rsid w:val="00866DC0"/>
    <w:rsid w:val="00884B60"/>
    <w:rsid w:val="00885739"/>
    <w:rsid w:val="008870A9"/>
    <w:rsid w:val="00890CBA"/>
    <w:rsid w:val="00890DB3"/>
    <w:rsid w:val="00892587"/>
    <w:rsid w:val="0089305C"/>
    <w:rsid w:val="008957F2"/>
    <w:rsid w:val="008960A7"/>
    <w:rsid w:val="008A5503"/>
    <w:rsid w:val="008A77BE"/>
    <w:rsid w:val="008B1A9A"/>
    <w:rsid w:val="008C04BE"/>
    <w:rsid w:val="008C065E"/>
    <w:rsid w:val="008C06A7"/>
    <w:rsid w:val="008C319A"/>
    <w:rsid w:val="008C5EDA"/>
    <w:rsid w:val="008C6DD5"/>
    <w:rsid w:val="008E4A39"/>
    <w:rsid w:val="008F051F"/>
    <w:rsid w:val="008F1079"/>
    <w:rsid w:val="00905FE9"/>
    <w:rsid w:val="00906661"/>
    <w:rsid w:val="009066EA"/>
    <w:rsid w:val="00907EE5"/>
    <w:rsid w:val="00910E82"/>
    <w:rsid w:val="00913D35"/>
    <w:rsid w:val="00915B5D"/>
    <w:rsid w:val="00916FE7"/>
    <w:rsid w:val="00922FE2"/>
    <w:rsid w:val="009269B3"/>
    <w:rsid w:val="009327D2"/>
    <w:rsid w:val="00933296"/>
    <w:rsid w:val="00944541"/>
    <w:rsid w:val="00944AC4"/>
    <w:rsid w:val="009469BD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3B8C"/>
    <w:rsid w:val="00986FE4"/>
    <w:rsid w:val="00987BA8"/>
    <w:rsid w:val="00990D5E"/>
    <w:rsid w:val="009946DE"/>
    <w:rsid w:val="009972CD"/>
    <w:rsid w:val="009B1A7C"/>
    <w:rsid w:val="009B5467"/>
    <w:rsid w:val="009B7FF0"/>
    <w:rsid w:val="009C1306"/>
    <w:rsid w:val="009C55B4"/>
    <w:rsid w:val="009D2F08"/>
    <w:rsid w:val="009D5760"/>
    <w:rsid w:val="009D598E"/>
    <w:rsid w:val="009E0C48"/>
    <w:rsid w:val="009E1C27"/>
    <w:rsid w:val="009E2935"/>
    <w:rsid w:val="009E6E25"/>
    <w:rsid w:val="009F03AF"/>
    <w:rsid w:val="009F6EF9"/>
    <w:rsid w:val="009F7537"/>
    <w:rsid w:val="00A02BFF"/>
    <w:rsid w:val="00A04227"/>
    <w:rsid w:val="00A06A1D"/>
    <w:rsid w:val="00A156AB"/>
    <w:rsid w:val="00A21EF8"/>
    <w:rsid w:val="00A26AC9"/>
    <w:rsid w:val="00A37A54"/>
    <w:rsid w:val="00A4098B"/>
    <w:rsid w:val="00A4591E"/>
    <w:rsid w:val="00A46B09"/>
    <w:rsid w:val="00A46E76"/>
    <w:rsid w:val="00A558FA"/>
    <w:rsid w:val="00A56082"/>
    <w:rsid w:val="00A628F1"/>
    <w:rsid w:val="00A646AF"/>
    <w:rsid w:val="00A73989"/>
    <w:rsid w:val="00A830D9"/>
    <w:rsid w:val="00A831D0"/>
    <w:rsid w:val="00A92629"/>
    <w:rsid w:val="00A954F1"/>
    <w:rsid w:val="00A97CD4"/>
    <w:rsid w:val="00AA0058"/>
    <w:rsid w:val="00AA5B7F"/>
    <w:rsid w:val="00AB04AF"/>
    <w:rsid w:val="00AB0AF3"/>
    <w:rsid w:val="00AB32DE"/>
    <w:rsid w:val="00AB664E"/>
    <w:rsid w:val="00AB7A22"/>
    <w:rsid w:val="00AD2247"/>
    <w:rsid w:val="00AD2E25"/>
    <w:rsid w:val="00AD7315"/>
    <w:rsid w:val="00AE039D"/>
    <w:rsid w:val="00AE47DC"/>
    <w:rsid w:val="00AF4A28"/>
    <w:rsid w:val="00AF51FE"/>
    <w:rsid w:val="00B03911"/>
    <w:rsid w:val="00B05F16"/>
    <w:rsid w:val="00B10B5B"/>
    <w:rsid w:val="00B16DEE"/>
    <w:rsid w:val="00B22B4E"/>
    <w:rsid w:val="00B23083"/>
    <w:rsid w:val="00B33D4E"/>
    <w:rsid w:val="00B35356"/>
    <w:rsid w:val="00B35A1C"/>
    <w:rsid w:val="00B40452"/>
    <w:rsid w:val="00B45F41"/>
    <w:rsid w:val="00B537C3"/>
    <w:rsid w:val="00B53E6C"/>
    <w:rsid w:val="00B66AA6"/>
    <w:rsid w:val="00B67F50"/>
    <w:rsid w:val="00B74E56"/>
    <w:rsid w:val="00B76D3E"/>
    <w:rsid w:val="00B77300"/>
    <w:rsid w:val="00B81B44"/>
    <w:rsid w:val="00B82294"/>
    <w:rsid w:val="00B833C1"/>
    <w:rsid w:val="00B84783"/>
    <w:rsid w:val="00B9609E"/>
    <w:rsid w:val="00BA2E89"/>
    <w:rsid w:val="00BA41D8"/>
    <w:rsid w:val="00BA492A"/>
    <w:rsid w:val="00BA558D"/>
    <w:rsid w:val="00BA782D"/>
    <w:rsid w:val="00BB1704"/>
    <w:rsid w:val="00BB45CC"/>
    <w:rsid w:val="00BB7B01"/>
    <w:rsid w:val="00BC0DE7"/>
    <w:rsid w:val="00BC2C17"/>
    <w:rsid w:val="00BC3B92"/>
    <w:rsid w:val="00BC5B41"/>
    <w:rsid w:val="00BC6CA9"/>
    <w:rsid w:val="00BC724B"/>
    <w:rsid w:val="00BD268D"/>
    <w:rsid w:val="00BE5A3C"/>
    <w:rsid w:val="00BE684B"/>
    <w:rsid w:val="00BF3B30"/>
    <w:rsid w:val="00BF4D08"/>
    <w:rsid w:val="00BF522A"/>
    <w:rsid w:val="00BF6023"/>
    <w:rsid w:val="00C14B47"/>
    <w:rsid w:val="00C165C5"/>
    <w:rsid w:val="00C20060"/>
    <w:rsid w:val="00C20702"/>
    <w:rsid w:val="00C249CE"/>
    <w:rsid w:val="00C2528E"/>
    <w:rsid w:val="00C25592"/>
    <w:rsid w:val="00C27AC3"/>
    <w:rsid w:val="00C33FC1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45E6"/>
    <w:rsid w:val="00C65A00"/>
    <w:rsid w:val="00C674D4"/>
    <w:rsid w:val="00C804A4"/>
    <w:rsid w:val="00C80DE5"/>
    <w:rsid w:val="00C83D4E"/>
    <w:rsid w:val="00C91464"/>
    <w:rsid w:val="00C92645"/>
    <w:rsid w:val="00CA442C"/>
    <w:rsid w:val="00CA4FA1"/>
    <w:rsid w:val="00CA6D64"/>
    <w:rsid w:val="00CA7A70"/>
    <w:rsid w:val="00CB0B60"/>
    <w:rsid w:val="00CB38C2"/>
    <w:rsid w:val="00CB3CBF"/>
    <w:rsid w:val="00CB4D12"/>
    <w:rsid w:val="00CB7158"/>
    <w:rsid w:val="00CC0936"/>
    <w:rsid w:val="00CC448A"/>
    <w:rsid w:val="00CC6BB3"/>
    <w:rsid w:val="00CC7E69"/>
    <w:rsid w:val="00CD3B7E"/>
    <w:rsid w:val="00CD401B"/>
    <w:rsid w:val="00CE0624"/>
    <w:rsid w:val="00CE2039"/>
    <w:rsid w:val="00CE5973"/>
    <w:rsid w:val="00CE7F38"/>
    <w:rsid w:val="00CF1340"/>
    <w:rsid w:val="00D31235"/>
    <w:rsid w:val="00D32BA6"/>
    <w:rsid w:val="00D514B3"/>
    <w:rsid w:val="00D53D8F"/>
    <w:rsid w:val="00D5556D"/>
    <w:rsid w:val="00D622F0"/>
    <w:rsid w:val="00D66743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A19"/>
    <w:rsid w:val="00D9710C"/>
    <w:rsid w:val="00D978C2"/>
    <w:rsid w:val="00D97CE8"/>
    <w:rsid w:val="00DA07EE"/>
    <w:rsid w:val="00DA557A"/>
    <w:rsid w:val="00DA7738"/>
    <w:rsid w:val="00DB7073"/>
    <w:rsid w:val="00DC446B"/>
    <w:rsid w:val="00DD2B65"/>
    <w:rsid w:val="00DD4050"/>
    <w:rsid w:val="00DD59BA"/>
    <w:rsid w:val="00DD6924"/>
    <w:rsid w:val="00DE15F7"/>
    <w:rsid w:val="00DE17EF"/>
    <w:rsid w:val="00DF0F53"/>
    <w:rsid w:val="00DF68FD"/>
    <w:rsid w:val="00E01C79"/>
    <w:rsid w:val="00E15E52"/>
    <w:rsid w:val="00E175A8"/>
    <w:rsid w:val="00E26E07"/>
    <w:rsid w:val="00E27037"/>
    <w:rsid w:val="00E27056"/>
    <w:rsid w:val="00E30EAC"/>
    <w:rsid w:val="00E32806"/>
    <w:rsid w:val="00E34F9F"/>
    <w:rsid w:val="00E43FAE"/>
    <w:rsid w:val="00E5325D"/>
    <w:rsid w:val="00E53742"/>
    <w:rsid w:val="00E53AE9"/>
    <w:rsid w:val="00E57012"/>
    <w:rsid w:val="00E57218"/>
    <w:rsid w:val="00E655DC"/>
    <w:rsid w:val="00E67EF9"/>
    <w:rsid w:val="00E71D5A"/>
    <w:rsid w:val="00E71EA7"/>
    <w:rsid w:val="00E72440"/>
    <w:rsid w:val="00E75E8E"/>
    <w:rsid w:val="00E804F3"/>
    <w:rsid w:val="00E82405"/>
    <w:rsid w:val="00E84583"/>
    <w:rsid w:val="00E852B5"/>
    <w:rsid w:val="00E913D9"/>
    <w:rsid w:val="00EA12AD"/>
    <w:rsid w:val="00EA71DA"/>
    <w:rsid w:val="00EB08F1"/>
    <w:rsid w:val="00EB0E85"/>
    <w:rsid w:val="00EB1339"/>
    <w:rsid w:val="00EB4C00"/>
    <w:rsid w:val="00EC1817"/>
    <w:rsid w:val="00EC199C"/>
    <w:rsid w:val="00EC3E63"/>
    <w:rsid w:val="00ED098E"/>
    <w:rsid w:val="00ED0CEA"/>
    <w:rsid w:val="00ED1C7C"/>
    <w:rsid w:val="00ED57C7"/>
    <w:rsid w:val="00EF2E7B"/>
    <w:rsid w:val="00EF3568"/>
    <w:rsid w:val="00EF7547"/>
    <w:rsid w:val="00F05228"/>
    <w:rsid w:val="00F054CA"/>
    <w:rsid w:val="00F114BC"/>
    <w:rsid w:val="00F22217"/>
    <w:rsid w:val="00F2448E"/>
    <w:rsid w:val="00F26598"/>
    <w:rsid w:val="00F30A3B"/>
    <w:rsid w:val="00F31424"/>
    <w:rsid w:val="00F34FA7"/>
    <w:rsid w:val="00F35CD6"/>
    <w:rsid w:val="00F36463"/>
    <w:rsid w:val="00F43D55"/>
    <w:rsid w:val="00F45CC9"/>
    <w:rsid w:val="00F47607"/>
    <w:rsid w:val="00F478AD"/>
    <w:rsid w:val="00F53185"/>
    <w:rsid w:val="00F601BE"/>
    <w:rsid w:val="00F65376"/>
    <w:rsid w:val="00F66AB4"/>
    <w:rsid w:val="00F7151A"/>
    <w:rsid w:val="00F74CBD"/>
    <w:rsid w:val="00F777E7"/>
    <w:rsid w:val="00F807FA"/>
    <w:rsid w:val="00F82F23"/>
    <w:rsid w:val="00F904E6"/>
    <w:rsid w:val="00FB1989"/>
    <w:rsid w:val="00FB22DA"/>
    <w:rsid w:val="00FB436A"/>
    <w:rsid w:val="00FC00FE"/>
    <w:rsid w:val="00FC133A"/>
    <w:rsid w:val="00FD1236"/>
    <w:rsid w:val="00FD2B1A"/>
    <w:rsid w:val="00FD5A96"/>
    <w:rsid w:val="00FD69A4"/>
    <w:rsid w:val="00FE2B15"/>
    <w:rsid w:val="00FE4F8F"/>
    <w:rsid w:val="00FF13B0"/>
    <w:rsid w:val="00FF3677"/>
    <w:rsid w:val="00FF4766"/>
    <w:rsid w:val="00FF4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A1B3E"/>
    <w:pPr>
      <w:keepNext/>
      <w:jc w:val="both"/>
      <w:outlineLvl w:val="1"/>
    </w:pPr>
    <w:rPr>
      <w:rFonts w:eastAsia="Arial Unicode MS"/>
      <w:b/>
      <w:bCs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Название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A1B3E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  <w:style w:type="paragraph" w:customStyle="1" w:styleId="rvps6">
    <w:name w:val="rvps6"/>
    <w:basedOn w:val="a"/>
    <w:rsid w:val="002A1B3E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5044EE"/>
    <w:pPr>
      <w:spacing w:before="100" w:beforeAutospacing="1" w:after="100" w:afterAutospacing="1"/>
    </w:pPr>
    <w:rPr>
      <w:lang w:val="ru-RU"/>
    </w:rPr>
  </w:style>
  <w:style w:type="paragraph" w:styleId="ae">
    <w:name w:val="No Spacing"/>
    <w:uiPriority w:val="1"/>
    <w:qFormat/>
    <w:rsid w:val="003252F5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ADB96-D905-47D2-9DB1-12ABB1F2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570</cp:revision>
  <cp:lastPrinted>2023-12-13T12:32:00Z</cp:lastPrinted>
  <dcterms:created xsi:type="dcterms:W3CDTF">2019-03-06T13:15:00Z</dcterms:created>
  <dcterms:modified xsi:type="dcterms:W3CDTF">2024-03-20T12:46:00Z</dcterms:modified>
</cp:coreProperties>
</file>